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E" w:rsidRDefault="003B3FEE" w:rsidP="0093280E">
      <w:pPr>
        <w:ind w:left="-28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114300</wp:posOffset>
            </wp:positionV>
            <wp:extent cx="7003415" cy="742950"/>
            <wp:effectExtent l="19050" t="0" r="6985" b="0"/>
            <wp:wrapTight wrapText="bothSides">
              <wp:wrapPolygon edited="0">
                <wp:start x="-59" y="0"/>
                <wp:lineTo x="-59" y="21046"/>
                <wp:lineTo x="21622" y="21046"/>
                <wp:lineTo x="21622" y="0"/>
                <wp:lineTo x="-59" y="0"/>
              </wp:wrapPolygon>
            </wp:wrapTight>
            <wp:docPr id="1" name="Рисунок 1" descr="Лого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FEE" w:rsidRDefault="003B3FEE" w:rsidP="0093280E">
      <w:pPr>
        <w:ind w:left="-284"/>
        <w:rPr>
          <w:b/>
          <w:sz w:val="22"/>
          <w:szCs w:val="22"/>
        </w:rPr>
      </w:pPr>
    </w:p>
    <w:p w:rsidR="00A5506E" w:rsidRDefault="00A5506E" w:rsidP="00E25D03">
      <w:pPr>
        <w:ind w:left="-284"/>
        <w:jc w:val="center"/>
        <w:rPr>
          <w:b/>
          <w:bCs/>
          <w:sz w:val="22"/>
          <w:szCs w:val="22"/>
        </w:rPr>
      </w:pPr>
      <w:r w:rsidRPr="00A5506E">
        <w:rPr>
          <w:b/>
          <w:sz w:val="22"/>
          <w:szCs w:val="22"/>
        </w:rPr>
        <w:t xml:space="preserve">Стоимость размещения рекламно-информационных* материалов в печатном издании </w:t>
      </w:r>
      <w:r w:rsidRPr="00A5506E">
        <w:rPr>
          <w:b/>
          <w:bCs/>
          <w:sz w:val="22"/>
          <w:szCs w:val="22"/>
        </w:rPr>
        <w:t xml:space="preserve">«Приморская газета: официальное издание органов государственной власти </w:t>
      </w:r>
      <w:r w:rsidRPr="00A5506E">
        <w:rPr>
          <w:b/>
          <w:bCs/>
          <w:sz w:val="22"/>
          <w:szCs w:val="22"/>
        </w:rPr>
        <w:br/>
        <w:t>Приморского края»</w:t>
      </w:r>
    </w:p>
    <w:p w:rsidR="003B3FEE" w:rsidRPr="003B3FEE" w:rsidRDefault="003B3FEE" w:rsidP="0093280E">
      <w:pPr>
        <w:ind w:left="-284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78"/>
        <w:gridCol w:w="5867"/>
      </w:tblGrid>
      <w:tr w:rsidR="003E6DBF" w:rsidRPr="00A5506E" w:rsidTr="003B6026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Объем полосы</w:t>
            </w:r>
          </w:p>
        </w:tc>
        <w:tc>
          <w:tcPr>
            <w:tcW w:w="1878" w:type="dxa"/>
            <w:shd w:val="clear" w:color="auto" w:fill="auto"/>
          </w:tcPr>
          <w:p w:rsidR="003E6DBF" w:rsidRPr="00A5506E" w:rsidRDefault="003E6DBF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(мм)</w:t>
            </w:r>
          </w:p>
        </w:tc>
        <w:tc>
          <w:tcPr>
            <w:tcW w:w="5867" w:type="dxa"/>
            <w:shd w:val="clear" w:color="auto" w:fill="auto"/>
          </w:tcPr>
          <w:p w:rsidR="003E6DBF" w:rsidRPr="00A5506E" w:rsidRDefault="003E6DBF" w:rsidP="003E6DBF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 xml:space="preserve">Стоимость размещения </w:t>
            </w:r>
            <w:r>
              <w:rPr>
                <w:b/>
                <w:sz w:val="22"/>
                <w:szCs w:val="22"/>
              </w:rPr>
              <w:t>РИМ</w:t>
            </w:r>
            <w:r w:rsidRPr="00A5506E"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3E6DBF" w:rsidRPr="00A5506E" w:rsidTr="00966185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 полоса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262х350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3E6DBF" w:rsidP="0029412C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5</w:t>
            </w:r>
            <w:r w:rsidR="0029412C">
              <w:rPr>
                <w:color w:val="000000"/>
                <w:sz w:val="22"/>
                <w:szCs w:val="22"/>
              </w:rPr>
              <w:t>4</w:t>
            </w:r>
            <w:r w:rsidRPr="00A5506E">
              <w:rPr>
                <w:color w:val="000000"/>
                <w:sz w:val="22"/>
                <w:szCs w:val="22"/>
              </w:rPr>
              <w:t xml:space="preserve"> </w:t>
            </w:r>
            <w:r w:rsidR="0029412C">
              <w:rPr>
                <w:color w:val="000000"/>
                <w:sz w:val="22"/>
                <w:szCs w:val="22"/>
              </w:rPr>
              <w:t>6</w:t>
            </w:r>
            <w:r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6DBF" w:rsidRPr="00A5506E" w:rsidTr="00A60CEB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1/2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262х175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29412C" w:rsidP="0029412C">
            <w:pPr>
              <w:jc w:val="center"/>
            </w:pPr>
            <w:r>
              <w:rPr>
                <w:color w:val="000000"/>
                <w:sz w:val="22"/>
                <w:szCs w:val="22"/>
              </w:rPr>
              <w:t>27</w:t>
            </w:r>
            <w:r w:rsidR="003E6DBF" w:rsidRPr="00A550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3E6DBF"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6DBF" w:rsidRPr="00A5506E" w:rsidTr="004A55BE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1/3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262х116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29412C" w:rsidP="0029412C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3E6DBF" w:rsidRPr="00A55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E6DBF" w:rsidRPr="00A5506E">
              <w:rPr>
                <w:sz w:val="22"/>
                <w:szCs w:val="22"/>
              </w:rPr>
              <w:t>00</w:t>
            </w:r>
          </w:p>
        </w:tc>
      </w:tr>
      <w:tr w:rsidR="003E6DBF" w:rsidRPr="00A5506E" w:rsidTr="00F11A01">
        <w:tc>
          <w:tcPr>
            <w:tcW w:w="1825" w:type="dxa"/>
            <w:vMerge w:val="restart"/>
            <w:shd w:val="clear" w:color="auto" w:fill="auto"/>
            <w:vAlign w:val="center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1/4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129х175 (</w:t>
            </w:r>
            <w:proofErr w:type="spellStart"/>
            <w:r w:rsidRPr="00A5506E">
              <w:rPr>
                <w:sz w:val="22"/>
                <w:szCs w:val="22"/>
              </w:rPr>
              <w:t>верт</w:t>
            </w:r>
            <w:proofErr w:type="spellEnd"/>
            <w:r w:rsidRPr="00A5506E">
              <w:rPr>
                <w:sz w:val="22"/>
                <w:szCs w:val="22"/>
              </w:rPr>
              <w:t>.)</w:t>
            </w:r>
          </w:p>
        </w:tc>
        <w:tc>
          <w:tcPr>
            <w:tcW w:w="5867" w:type="dxa"/>
            <w:vMerge w:val="restart"/>
            <w:shd w:val="clear" w:color="auto" w:fill="auto"/>
            <w:vAlign w:val="center"/>
          </w:tcPr>
          <w:p w:rsidR="003E6DBF" w:rsidRPr="00A5506E" w:rsidRDefault="003E6DBF" w:rsidP="0029412C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1</w:t>
            </w:r>
            <w:r w:rsidR="0029412C">
              <w:rPr>
                <w:color w:val="000000"/>
                <w:sz w:val="22"/>
                <w:szCs w:val="22"/>
              </w:rPr>
              <w:t>3</w:t>
            </w:r>
            <w:r w:rsidRPr="00A5506E">
              <w:rPr>
                <w:color w:val="000000"/>
                <w:sz w:val="22"/>
                <w:szCs w:val="22"/>
              </w:rPr>
              <w:t xml:space="preserve"> </w:t>
            </w:r>
            <w:r w:rsidR="0029412C">
              <w:rPr>
                <w:color w:val="000000"/>
                <w:sz w:val="22"/>
                <w:szCs w:val="22"/>
              </w:rPr>
              <w:t>6</w:t>
            </w:r>
            <w:r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6DBF" w:rsidRPr="00A5506E" w:rsidTr="00F11A01">
        <w:tc>
          <w:tcPr>
            <w:tcW w:w="1825" w:type="dxa"/>
            <w:vMerge/>
            <w:shd w:val="clear" w:color="auto" w:fill="auto"/>
          </w:tcPr>
          <w:p w:rsidR="003E6DBF" w:rsidRPr="00A5506E" w:rsidRDefault="003E6DBF" w:rsidP="00A5506E">
            <w:pPr>
              <w:rPr>
                <w:b/>
                <w:noProof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262х85 (гор.)</w:t>
            </w:r>
          </w:p>
        </w:tc>
        <w:tc>
          <w:tcPr>
            <w:tcW w:w="5867" w:type="dxa"/>
            <w:vMerge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</w:p>
        </w:tc>
      </w:tr>
      <w:tr w:rsidR="003E6DBF" w:rsidRPr="00A5506E" w:rsidTr="00514372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1/8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129х88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29412C" w:rsidP="0029412C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3E6DBF" w:rsidRPr="00A550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="003E6DBF"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5506E" w:rsidRPr="00A5506E" w:rsidTr="008D3BF6">
        <w:tc>
          <w:tcPr>
            <w:tcW w:w="9570" w:type="dxa"/>
            <w:gridSpan w:val="3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*При расчете нестандартных размеров расчет производится в квадратных сантиметрах. Стоимость 1 кв. см. составляет 57 рублей.</w:t>
            </w:r>
          </w:p>
        </w:tc>
      </w:tr>
    </w:tbl>
    <w:p w:rsidR="00E25D03" w:rsidRDefault="00E25D03" w:rsidP="00A5506E">
      <w:pPr>
        <w:jc w:val="center"/>
        <w:rPr>
          <w:b/>
          <w:sz w:val="22"/>
          <w:szCs w:val="22"/>
        </w:rPr>
      </w:pPr>
    </w:p>
    <w:p w:rsid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sz w:val="22"/>
          <w:szCs w:val="22"/>
        </w:rPr>
        <w:t xml:space="preserve">Стоимость размещения информационных сведений** в печатном издании </w:t>
      </w:r>
      <w:r w:rsidRPr="00A5506E">
        <w:rPr>
          <w:b/>
          <w:bCs/>
          <w:sz w:val="22"/>
          <w:szCs w:val="22"/>
        </w:rPr>
        <w:t>«Приморская газета: официальное издание органов государственной власти Приморского края»</w:t>
      </w:r>
    </w:p>
    <w:p w:rsidR="00E25D03" w:rsidRPr="00A5506E" w:rsidRDefault="00E25D03" w:rsidP="00A5506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571"/>
      </w:tblGrid>
      <w:tr w:rsidR="00A5506E" w:rsidRPr="00A5506E" w:rsidTr="008D3BF6">
        <w:trPr>
          <w:trHeight w:val="291"/>
        </w:trPr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571" w:type="dxa"/>
            <w:shd w:val="clear" w:color="auto" w:fill="auto"/>
          </w:tcPr>
          <w:p w:rsidR="00A5506E" w:rsidRPr="00A5506E" w:rsidRDefault="00A5506E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Стоимость квадратного сантиметра (руб.)</w:t>
            </w:r>
          </w:p>
        </w:tc>
      </w:tr>
      <w:tr w:rsidR="00A5506E" w:rsidRPr="00A5506E" w:rsidTr="008D3BF6"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</w:pPr>
            <w:r w:rsidRPr="00A5506E">
              <w:rPr>
                <w:bCs/>
                <w:sz w:val="22"/>
                <w:szCs w:val="22"/>
              </w:rPr>
              <w:t>Информационные сведения, поданные через автоматизированную систему на сайте www.primgazeta.ru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5506E" w:rsidRPr="00A5506E" w:rsidRDefault="0029412C" w:rsidP="00A5506E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A5506E" w:rsidRPr="00A5506E" w:rsidTr="008D3BF6"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</w:pPr>
            <w:r w:rsidRPr="00A5506E">
              <w:rPr>
                <w:bCs/>
                <w:sz w:val="22"/>
                <w:szCs w:val="22"/>
              </w:rPr>
              <w:t>Информационные сведения, поданные через редакцию газеты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5506E" w:rsidRPr="00A5506E" w:rsidRDefault="0029412C" w:rsidP="00A5506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E25D03" w:rsidRDefault="00E25D03" w:rsidP="00A5506E">
      <w:pPr>
        <w:rPr>
          <w:b/>
          <w:bCs/>
          <w:sz w:val="18"/>
          <w:szCs w:val="18"/>
        </w:rPr>
      </w:pPr>
    </w:p>
    <w:p w:rsidR="00A5506E" w:rsidRPr="00A5506E" w:rsidRDefault="00A5506E" w:rsidP="00A5506E">
      <w:pPr>
        <w:rPr>
          <w:b/>
          <w:bCs/>
          <w:sz w:val="18"/>
          <w:szCs w:val="18"/>
        </w:rPr>
      </w:pPr>
      <w:r w:rsidRPr="00A5506E">
        <w:rPr>
          <w:b/>
          <w:bCs/>
          <w:sz w:val="18"/>
          <w:szCs w:val="18"/>
        </w:rPr>
        <w:t>*Рекламно-информационный материал – информация о событиях, товарах и услугах, а также любая информация, не противоречащая действующему законодательству и политике редакции.</w:t>
      </w:r>
    </w:p>
    <w:p w:rsidR="00E25D03" w:rsidRDefault="00E25D03" w:rsidP="00A5506E">
      <w:pPr>
        <w:rPr>
          <w:b/>
          <w:bCs/>
          <w:sz w:val="18"/>
          <w:szCs w:val="18"/>
        </w:rPr>
      </w:pPr>
    </w:p>
    <w:p w:rsidR="00A5506E" w:rsidRPr="00A5506E" w:rsidRDefault="00A5506E" w:rsidP="00A5506E">
      <w:pPr>
        <w:rPr>
          <w:b/>
          <w:sz w:val="18"/>
          <w:szCs w:val="18"/>
        </w:rPr>
      </w:pPr>
      <w:r w:rsidRPr="00A5506E">
        <w:rPr>
          <w:b/>
          <w:bCs/>
          <w:sz w:val="18"/>
          <w:szCs w:val="18"/>
        </w:rPr>
        <w:t>**</w:t>
      </w:r>
      <w:r w:rsidRPr="00A5506E">
        <w:rPr>
          <w:b/>
          <w:sz w:val="18"/>
          <w:szCs w:val="18"/>
        </w:rPr>
        <w:t xml:space="preserve">Информационные сведения – сведения, подлежащие опубликованию в официальном печатном издании: конкурсные торги предприятий и организаций города и края; извещения о проводимых тендерах и закупках; финансовая отчетность и пр. </w:t>
      </w:r>
    </w:p>
    <w:p w:rsidR="00E25D03" w:rsidRDefault="00E25D03" w:rsidP="00A5506E">
      <w:pPr>
        <w:jc w:val="center"/>
        <w:rPr>
          <w:b/>
          <w:bCs/>
          <w:sz w:val="22"/>
          <w:szCs w:val="22"/>
        </w:rPr>
      </w:pPr>
    </w:p>
    <w:p w:rsid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bCs/>
          <w:sz w:val="22"/>
          <w:szCs w:val="22"/>
        </w:rPr>
        <w:t>Скидки***</w:t>
      </w:r>
    </w:p>
    <w:p w:rsidR="00E25D03" w:rsidRPr="00A5506E" w:rsidRDefault="00E25D03" w:rsidP="00A5506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412C" w:rsidRPr="00A5506E" w:rsidTr="008D3BF6">
        <w:tc>
          <w:tcPr>
            <w:tcW w:w="4785" w:type="dxa"/>
            <w:shd w:val="clear" w:color="auto" w:fill="auto"/>
          </w:tcPr>
          <w:p w:rsidR="0029412C" w:rsidRPr="00A5506E" w:rsidRDefault="0029412C" w:rsidP="00A550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скидки</w:t>
            </w:r>
          </w:p>
        </w:tc>
        <w:tc>
          <w:tcPr>
            <w:tcW w:w="4785" w:type="dxa"/>
            <w:shd w:val="clear" w:color="auto" w:fill="auto"/>
          </w:tcPr>
          <w:p w:rsidR="0029412C" w:rsidRPr="00A5506E" w:rsidRDefault="0029412C" w:rsidP="00A5506E">
            <w:pPr>
              <w:rPr>
                <w:b/>
                <w:sz w:val="22"/>
                <w:szCs w:val="22"/>
              </w:rPr>
            </w:pPr>
            <w:r w:rsidRPr="00A5506E">
              <w:rPr>
                <w:b/>
                <w:sz w:val="22"/>
                <w:szCs w:val="22"/>
              </w:rPr>
              <w:t>Размер скидки (от суммы размещения)</w:t>
            </w:r>
          </w:p>
        </w:tc>
      </w:tr>
      <w:tr w:rsidR="0029412C" w:rsidRPr="00A5506E" w:rsidTr="008D3BF6">
        <w:tc>
          <w:tcPr>
            <w:tcW w:w="4785" w:type="dxa"/>
            <w:shd w:val="clear" w:color="auto" w:fill="auto"/>
          </w:tcPr>
          <w:p w:rsidR="0029412C" w:rsidRPr="0029412C" w:rsidRDefault="0029412C" w:rsidP="00A55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 за первое размещение</w:t>
            </w:r>
          </w:p>
        </w:tc>
        <w:tc>
          <w:tcPr>
            <w:tcW w:w="4785" w:type="dxa"/>
            <w:shd w:val="clear" w:color="auto" w:fill="auto"/>
          </w:tcPr>
          <w:p w:rsidR="0029412C" w:rsidRPr="0029412C" w:rsidRDefault="0029412C" w:rsidP="00A5506E">
            <w:pPr>
              <w:rPr>
                <w:sz w:val="22"/>
                <w:szCs w:val="22"/>
              </w:rPr>
            </w:pPr>
            <w:r w:rsidRPr="0029412C">
              <w:rPr>
                <w:sz w:val="22"/>
                <w:szCs w:val="22"/>
              </w:rPr>
              <w:t>20%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Сумма единовременного заказа (руб.)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скидки (от суммы размещения)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50 000 до 79 000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5%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80 000 до 99 000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100 000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15%</w:t>
            </w:r>
          </w:p>
        </w:tc>
      </w:tr>
    </w:tbl>
    <w:p w:rsidR="00E25D03" w:rsidRDefault="00E25D03" w:rsidP="00A5506E">
      <w:pPr>
        <w:jc w:val="both"/>
        <w:rPr>
          <w:b/>
          <w:sz w:val="18"/>
          <w:szCs w:val="18"/>
        </w:rPr>
      </w:pPr>
    </w:p>
    <w:p w:rsidR="0029412C" w:rsidRDefault="00A5506E" w:rsidP="00A5506E">
      <w:pPr>
        <w:jc w:val="both"/>
        <w:rPr>
          <w:b/>
          <w:sz w:val="18"/>
          <w:szCs w:val="18"/>
        </w:rPr>
      </w:pPr>
      <w:r w:rsidRPr="00A5506E">
        <w:rPr>
          <w:b/>
          <w:sz w:val="18"/>
          <w:szCs w:val="18"/>
        </w:rPr>
        <w:t xml:space="preserve">***КГАУ «Приморская газета» оставляет за собой право изменять и назначать размер скидки. </w:t>
      </w:r>
    </w:p>
    <w:p w:rsidR="00E25D03" w:rsidRDefault="00E25D03" w:rsidP="00A5506E">
      <w:pPr>
        <w:jc w:val="both"/>
        <w:rPr>
          <w:b/>
          <w:sz w:val="18"/>
          <w:szCs w:val="18"/>
        </w:rPr>
      </w:pPr>
    </w:p>
    <w:p w:rsidR="00A5506E" w:rsidRPr="00A5506E" w:rsidRDefault="00A5506E" w:rsidP="00A5506E">
      <w:pPr>
        <w:jc w:val="both"/>
        <w:rPr>
          <w:b/>
          <w:sz w:val="18"/>
          <w:szCs w:val="18"/>
        </w:rPr>
      </w:pPr>
      <w:r w:rsidRPr="00A5506E">
        <w:rPr>
          <w:b/>
          <w:sz w:val="18"/>
          <w:szCs w:val="18"/>
        </w:rPr>
        <w:t>Редакция вправе отказать в размещении без объяснения причин. Скидки суммируются.</w:t>
      </w:r>
    </w:p>
    <w:p w:rsidR="00E25D03" w:rsidRDefault="00E25D03" w:rsidP="00A5506E">
      <w:pPr>
        <w:rPr>
          <w:sz w:val="22"/>
          <w:szCs w:val="22"/>
        </w:rPr>
      </w:pPr>
    </w:p>
    <w:p w:rsidR="00A5506E" w:rsidRDefault="00A5506E" w:rsidP="00A5506E">
      <w:pPr>
        <w:rPr>
          <w:sz w:val="22"/>
          <w:szCs w:val="22"/>
        </w:rPr>
      </w:pPr>
      <w:r w:rsidRPr="00A5506E">
        <w:rPr>
          <w:sz w:val="22"/>
          <w:szCs w:val="22"/>
        </w:rPr>
        <w:t xml:space="preserve">Рекламным агентствам предоставляется скидка 15%. </w:t>
      </w:r>
    </w:p>
    <w:p w:rsidR="00E25D03" w:rsidRPr="00A5506E" w:rsidRDefault="00E25D03" w:rsidP="00A5506E">
      <w:pPr>
        <w:rPr>
          <w:sz w:val="22"/>
          <w:szCs w:val="22"/>
        </w:rPr>
      </w:pPr>
    </w:p>
    <w:p w:rsidR="00A5506E" w:rsidRDefault="00A5506E" w:rsidP="00A5506E">
      <w:pPr>
        <w:jc w:val="center"/>
        <w:rPr>
          <w:b/>
          <w:sz w:val="22"/>
          <w:szCs w:val="22"/>
        </w:rPr>
      </w:pPr>
      <w:r w:rsidRPr="00A5506E">
        <w:rPr>
          <w:b/>
          <w:sz w:val="22"/>
          <w:szCs w:val="22"/>
        </w:rPr>
        <w:t>Дополнительные услуги</w:t>
      </w:r>
      <w:r w:rsidR="00E25D03">
        <w:rPr>
          <w:b/>
          <w:sz w:val="22"/>
          <w:szCs w:val="22"/>
        </w:rPr>
        <w:t>:</w:t>
      </w:r>
    </w:p>
    <w:p w:rsidR="00E25D03" w:rsidRPr="00A5506E" w:rsidRDefault="00E25D03" w:rsidP="00A5506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Стоимость от суммы заказа (% от суммы размещения; руб.)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Позиционирование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Размещение на последней полосе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</w:tbl>
    <w:p w:rsidR="00B90791" w:rsidRDefault="00B90791" w:rsidP="00A5506E">
      <w:pPr>
        <w:jc w:val="center"/>
        <w:rPr>
          <w:b/>
          <w:sz w:val="22"/>
          <w:szCs w:val="22"/>
        </w:rPr>
      </w:pPr>
    </w:p>
    <w:p w:rsidR="00E25D03" w:rsidRDefault="00E25D03" w:rsidP="00A5506E">
      <w:pPr>
        <w:jc w:val="center"/>
        <w:rPr>
          <w:b/>
          <w:sz w:val="22"/>
          <w:szCs w:val="22"/>
        </w:rPr>
      </w:pPr>
    </w:p>
    <w:p w:rsidR="00E25D03" w:rsidRDefault="00E25D03" w:rsidP="00A5506E">
      <w:pPr>
        <w:jc w:val="center"/>
        <w:rPr>
          <w:b/>
          <w:sz w:val="22"/>
          <w:szCs w:val="22"/>
        </w:rPr>
      </w:pPr>
    </w:p>
    <w:p w:rsid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sz w:val="22"/>
          <w:szCs w:val="22"/>
        </w:rPr>
        <w:t xml:space="preserve">Схема размещения рекламно-информационных материалов в печатном издании </w:t>
      </w:r>
      <w:r w:rsidRPr="00A5506E">
        <w:rPr>
          <w:b/>
          <w:bCs/>
          <w:sz w:val="22"/>
          <w:szCs w:val="22"/>
        </w:rPr>
        <w:t xml:space="preserve">«Приморская газета: официальное издание органов государственной власти </w:t>
      </w:r>
      <w:r w:rsidRPr="00A5506E">
        <w:rPr>
          <w:b/>
          <w:bCs/>
          <w:sz w:val="22"/>
          <w:szCs w:val="22"/>
        </w:rPr>
        <w:br/>
        <w:t>Приморского края»</w:t>
      </w:r>
    </w:p>
    <w:p w:rsidR="008329E0" w:rsidRPr="00A5506E" w:rsidRDefault="008329E0" w:rsidP="00A5506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5506E" w:rsidRPr="00A5506E" w:rsidRDefault="00A5506E" w:rsidP="00802F5A">
      <w:r>
        <w:rPr>
          <w:noProof/>
        </w:rPr>
        <w:drawing>
          <wp:inline distT="0" distB="0" distL="0" distR="0">
            <wp:extent cx="3886200" cy="2771775"/>
            <wp:effectExtent l="0" t="0" r="0" b="0"/>
            <wp:docPr id="3" name="Рисунок 3" descr="Расценки_ПГ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ценки_ПГ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83" w:rsidRDefault="00A5506E" w:rsidP="00E25D03">
      <w:pPr>
        <w:ind w:left="-540" w:right="-185"/>
        <w:rPr>
          <w:b/>
          <w:bCs/>
        </w:rPr>
      </w:pPr>
      <w:r>
        <w:rPr>
          <w:noProof/>
        </w:rPr>
        <w:drawing>
          <wp:inline distT="0" distB="0" distL="0" distR="0">
            <wp:extent cx="4038600" cy="2705100"/>
            <wp:effectExtent l="0" t="0" r="0" b="0"/>
            <wp:docPr id="2" name="Рисунок 2" descr="Расценки_ПГ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ценки_ПГ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5A">
        <w:rPr>
          <w:noProof/>
        </w:rPr>
        <w:drawing>
          <wp:inline distT="0" distB="0" distL="0" distR="0">
            <wp:extent cx="1847850" cy="2705100"/>
            <wp:effectExtent l="0" t="0" r="0" b="0"/>
            <wp:docPr id="4" name="Рисунок 4" descr="Расценки_ПГ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ценки_ПГ-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583" w:rsidSect="002172F9">
      <w:pgSz w:w="11906" w:h="16838"/>
      <w:pgMar w:top="5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9E9"/>
    <w:multiLevelType w:val="hybridMultilevel"/>
    <w:tmpl w:val="0A4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2756"/>
    <w:multiLevelType w:val="hybridMultilevel"/>
    <w:tmpl w:val="2F62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08E"/>
    <w:rsid w:val="000306F8"/>
    <w:rsid w:val="00143BC1"/>
    <w:rsid w:val="00223D94"/>
    <w:rsid w:val="0029412C"/>
    <w:rsid w:val="002D27E2"/>
    <w:rsid w:val="003B3FEE"/>
    <w:rsid w:val="003E6DBF"/>
    <w:rsid w:val="00436198"/>
    <w:rsid w:val="00541269"/>
    <w:rsid w:val="005D5114"/>
    <w:rsid w:val="005F2F41"/>
    <w:rsid w:val="00646207"/>
    <w:rsid w:val="00721DB2"/>
    <w:rsid w:val="00772DD0"/>
    <w:rsid w:val="007A484B"/>
    <w:rsid w:val="00802F5A"/>
    <w:rsid w:val="008329E0"/>
    <w:rsid w:val="0093280E"/>
    <w:rsid w:val="00943AD9"/>
    <w:rsid w:val="00A20583"/>
    <w:rsid w:val="00A5506E"/>
    <w:rsid w:val="00B90791"/>
    <w:rsid w:val="00C03CB0"/>
    <w:rsid w:val="00C16135"/>
    <w:rsid w:val="00CF708E"/>
    <w:rsid w:val="00DE6DAC"/>
    <w:rsid w:val="00E25D03"/>
    <w:rsid w:val="00EA52FB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405"/>
  <w15:docId w15:val="{928BA379-5121-448F-8A0A-96A5630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"/>
    <w:basedOn w:val="a"/>
    <w:rsid w:val="00A55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A20583"/>
    <w:rPr>
      <w:color w:val="0000FF"/>
      <w:u w:val="single"/>
    </w:rPr>
  </w:style>
  <w:style w:type="paragraph" w:styleId="a7">
    <w:name w:val="Body Text"/>
    <w:basedOn w:val="a"/>
    <w:link w:val="a8"/>
    <w:rsid w:val="00A20583"/>
    <w:pPr>
      <w:jc w:val="both"/>
    </w:pPr>
  </w:style>
  <w:style w:type="character" w:customStyle="1" w:styleId="a8">
    <w:name w:val="Основной текст Знак"/>
    <w:basedOn w:val="a0"/>
    <w:link w:val="a7"/>
    <w:rsid w:val="00A205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56C7-FEA8-4ACA-8A0E-8A8764B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Ильченко Ольга</cp:lastModifiedBy>
  <cp:revision>5</cp:revision>
  <cp:lastPrinted>2018-06-14T01:40:00Z</cp:lastPrinted>
  <dcterms:created xsi:type="dcterms:W3CDTF">2018-08-30T01:23:00Z</dcterms:created>
  <dcterms:modified xsi:type="dcterms:W3CDTF">2021-04-21T07:48:00Z</dcterms:modified>
</cp:coreProperties>
</file>